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91CCE" w:rsidP="37FB9079" w:rsidRDefault="00E91CCE" w14:paraId="40931E97" w14:textId="79C2E815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7FB9079" w:rsidR="614B396D">
        <w:rPr>
          <w:b/>
          <w:bCs/>
        </w:rPr>
        <w:t>Preparing for Transition from Key Stage 4 to Key Stage 5</w:t>
      </w:r>
      <w:bookmarkStart w:name="_GoBack" w:id="0"/>
      <w:bookmarkEnd w:id="0"/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041"/>
        <w:gridCol w:w="4975"/>
      </w:tblGrid>
      <w:tr w:rsidR="00E91CCE" w:rsidTr="46880A53" w14:paraId="1B01607A" w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043C" w:rsidTr="46880A53" w14:paraId="1BF7791B" w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14:textId="77777777">
            <w:pPr>
              <w:rPr>
                <w:b/>
              </w:rPr>
            </w:pPr>
          </w:p>
          <w:p w:rsidR="00887780" w:rsidP="00887780" w:rsidRDefault="00C31C7F" w14:paraId="20547CF3" w14:textId="77777777">
            <w:pPr>
              <w:jc w:val="center"/>
              <w:rPr>
                <w:b/>
              </w:rPr>
            </w:pPr>
            <w:r>
              <w:rPr>
                <w:b/>
              </w:rPr>
              <w:t>Media Studies</w:t>
            </w:r>
          </w:p>
          <w:p w:rsidR="0096043C" w:rsidP="41F27E67" w:rsidRDefault="0096043C" w14:paraId="5DAB6C7B" w14:textId="438F108F">
            <w:pPr>
              <w:jc w:val="center"/>
              <w:rPr>
                <w:b/>
                <w:bCs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14:textId="77777777">
            <w:pPr>
              <w:jc w:val="center"/>
              <w:rPr>
                <w:b/>
              </w:rPr>
            </w:pPr>
          </w:p>
          <w:p w:rsidR="0096043C" w:rsidP="0096043C" w:rsidRDefault="009A3808" w14:paraId="01259BD1" w14:textId="0019DF2E">
            <w:pPr>
              <w:jc w:val="center"/>
              <w:rPr>
                <w:b/>
              </w:rPr>
            </w:pPr>
            <w:r>
              <w:rPr>
                <w:b/>
              </w:rPr>
              <w:t>BTEC</w:t>
            </w:r>
          </w:p>
        </w:tc>
      </w:tr>
      <w:tr w:rsidR="00E91CCE" w:rsidTr="46880A53" w14:paraId="461E1059" w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46880A53" w14:paraId="207CCF61" w14:textId="77777777">
        <w:trPr>
          <w:trHeight w:val="2359"/>
        </w:trPr>
        <w:tc>
          <w:tcPr>
            <w:tcW w:w="4501" w:type="dxa"/>
            <w:tcMar/>
          </w:tcPr>
          <w:p w:rsidRPr="0096043C" w:rsidR="0096043C" w:rsidP="46880A53" w:rsidRDefault="15D1D6CB" w14:paraId="5E6EDF56" w14:textId="6B7FF9E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EastAsia" w:hAnsiTheme="minorEastAsia" w:eastAsiaTheme="minorEastAsia" w:cstheme="minorEastAsia"/>
                <w:color w:val="000000" w:themeColor="text1"/>
                <w:sz w:val="22"/>
                <w:szCs w:val="22"/>
              </w:rPr>
            </w:pPr>
            <w:r w:rsidRPr="46880A53" w:rsidR="15D1D6CB">
              <w:rPr>
                <w:rFonts w:eastAsia="" w:eastAsiaTheme="minorEastAsia"/>
                <w:color w:val="000000" w:themeColor="text1" w:themeTint="FF" w:themeShade="FF"/>
              </w:rPr>
              <w:t xml:space="preserve"> Media Theory: Essential Guide. London: Routledge</w:t>
            </w:r>
            <w:r w:rsidRPr="46880A53" w:rsidR="59B10E12">
              <w:rPr>
                <w:rFonts w:eastAsia="" w:eastAsiaTheme="minorEastAsia"/>
                <w:color w:val="000000" w:themeColor="text1" w:themeTint="FF" w:themeShade="FF"/>
              </w:rPr>
              <w:t xml:space="preserve"> - </w:t>
            </w:r>
            <w:r w:rsidRPr="46880A53" w:rsidR="59B10E12">
              <w:rPr>
                <w:noProof w:val="0"/>
                <w:lang w:val="en-GB"/>
              </w:rPr>
              <w:t>Mark Dixon (2019)</w:t>
            </w:r>
            <w:r w:rsidRPr="46880A53" w:rsidR="15D1D6CB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r w:rsidRPr="46880A53" w:rsidR="15D1D6CB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 xml:space="preserve">ISBN: </w:t>
            </w:r>
            <w:r w:rsidRPr="46880A53" w:rsidR="15D1D6CB">
              <w:rPr>
                <w:rFonts w:eastAsia="" w:eastAsiaTheme="minorEastAsia"/>
                <w:color w:val="000000" w:themeColor="text1" w:themeTint="FF" w:themeShade="FF"/>
              </w:rPr>
              <w:t>978-0-36714-543-9</w:t>
            </w:r>
          </w:p>
          <w:p w:rsidRPr="0096043C" w:rsidR="0096043C" w:rsidP="46880A53" w:rsidRDefault="15D1D6CB" w14:paraId="5F10D2B1" w14:textId="271745B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EastAsia" w:hAnsiTheme="minorEastAsia" w:eastAsiaTheme="minorEastAsia" w:cstheme="minorEastAsia"/>
                <w:color w:val="000000" w:themeColor="text1"/>
                <w:sz w:val="22"/>
                <w:szCs w:val="22"/>
              </w:rPr>
            </w:pPr>
            <w:r w:rsidRPr="46880A53" w:rsidR="15D1D6CB">
              <w:rPr>
                <w:rFonts w:eastAsia="" w:eastAsiaTheme="minorEastAsia"/>
                <w:color w:val="000000" w:themeColor="text1" w:themeTint="FF" w:themeShade="FF"/>
              </w:rPr>
              <w:t>Representation. London: Sage</w:t>
            </w:r>
            <w:r w:rsidRPr="46880A53" w:rsidR="691422DA">
              <w:rPr>
                <w:rFonts w:eastAsia="" w:eastAsiaTheme="minorEastAsia"/>
                <w:color w:val="000000" w:themeColor="text1" w:themeTint="FF" w:themeShade="FF"/>
              </w:rPr>
              <w:t xml:space="preserve"> - </w:t>
            </w:r>
            <w:r w:rsidRPr="46880A53" w:rsidR="691422DA">
              <w:rPr>
                <w:noProof w:val="0"/>
                <w:lang w:val="en-GB"/>
              </w:rPr>
              <w:t>Stuart Hall (2012)</w:t>
            </w:r>
            <w:r w:rsidRPr="46880A53" w:rsidR="15D1D6CB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r w:rsidRPr="46880A53" w:rsidR="15D1D6CB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ISBN:</w:t>
            </w:r>
            <w:r w:rsidRPr="46880A53" w:rsidR="15D1D6CB">
              <w:rPr>
                <w:rFonts w:eastAsia="" w:eastAsiaTheme="minorEastAsia"/>
                <w:color w:val="000000" w:themeColor="text1" w:themeTint="FF" w:themeShade="FF"/>
              </w:rPr>
              <w:t xml:space="preserve"> 978-1-84920-563-4</w:t>
            </w:r>
          </w:p>
          <w:p w:rsidRPr="0096043C" w:rsidR="0096043C" w:rsidP="46880A53" w:rsidRDefault="15D1D6CB" w14:paraId="3FFB1F7E" w14:textId="1DD76AA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EastAsia" w:hAnsiTheme="minorEastAsia" w:eastAsiaTheme="minorEastAsia" w:cstheme="minorEastAsia"/>
                <w:b w:val="1"/>
                <w:bCs w:val="1"/>
                <w:color w:val="000000" w:themeColor="text1"/>
                <w:sz w:val="22"/>
                <w:szCs w:val="22"/>
              </w:rPr>
            </w:pPr>
            <w:r w:rsidRPr="46880A53" w:rsidR="15D1D6CB">
              <w:rPr>
                <w:rFonts w:eastAsia="" w:eastAsiaTheme="minorEastAsia"/>
                <w:color w:val="000000" w:themeColor="text1" w:themeTint="FF" w:themeShade="FF"/>
              </w:rPr>
              <w:t>Media, Gender and Identity. London: Routledge</w:t>
            </w:r>
            <w:r w:rsidRPr="46880A53" w:rsidR="125802AE">
              <w:rPr>
                <w:rFonts w:eastAsia="" w:eastAsiaTheme="minorEastAsia"/>
                <w:color w:val="000000" w:themeColor="text1" w:themeTint="FF" w:themeShade="FF"/>
              </w:rPr>
              <w:t xml:space="preserve"> - </w:t>
            </w:r>
            <w:r w:rsidRPr="46880A53" w:rsidR="125802AE">
              <w:rPr>
                <w:noProof w:val="0"/>
                <w:lang w:val="en-GB"/>
              </w:rPr>
              <w:t>David Gauntlett (2008)</w:t>
            </w:r>
            <w:r w:rsidRPr="46880A53" w:rsidR="15D1D6CB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 xml:space="preserve">ISBN: </w:t>
            </w:r>
            <w:r w:rsidRPr="46880A53" w:rsidR="15D1D6CB">
              <w:rPr>
                <w:rFonts w:eastAsia="" w:eastAsiaTheme="minorEastAsia"/>
                <w:color w:val="000000" w:themeColor="text1" w:themeTint="FF" w:themeShade="FF"/>
              </w:rPr>
              <w:t>978-0-415-39661-5</w:t>
            </w:r>
          </w:p>
          <w:p w:rsidRPr="0096043C" w:rsidR="0096043C" w:rsidP="57D69534" w:rsidRDefault="0096043C" w14:paraId="60061E4C" w14:textId="01DC35E3">
            <w:pPr>
              <w:ind w:left="36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501" w:type="dxa"/>
            <w:tcMar/>
          </w:tcPr>
          <w:p w:rsidR="0096043C" w:rsidP="57D69534" w:rsidRDefault="009A3808" w14:paraId="0D07EA2A" w14:textId="0E3FA5C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954F72"/>
              </w:rPr>
            </w:pPr>
            <w:hyperlink r:id="rId10">
              <w:r w:rsidRPr="57D69534" w:rsidR="3229322C">
                <w:rPr>
                  <w:rStyle w:val="Hyperlink"/>
                  <w:rFonts w:eastAsiaTheme="minorEastAsia"/>
                  <w:color w:val="954F72"/>
                </w:rPr>
                <w:t>www.essentialmediatheory.com</w:t>
              </w:r>
            </w:hyperlink>
            <w:r w:rsidRPr="57D69534" w:rsidR="3229322C">
              <w:rPr>
                <w:rFonts w:eastAsiaTheme="minorEastAsia"/>
                <w:color w:val="954F72"/>
                <w:u w:val="single"/>
              </w:rPr>
              <w:t xml:space="preserve"> </w:t>
            </w:r>
            <w:r w:rsidRPr="57D69534" w:rsidR="3229322C">
              <w:rPr>
                <w:rFonts w:eastAsiaTheme="minorEastAsia"/>
                <w:color w:val="000000" w:themeColor="text1"/>
              </w:rPr>
              <w:t>– Downloadable resources on 19 key media A-Level theories</w:t>
            </w:r>
          </w:p>
          <w:p w:rsidR="0096043C" w:rsidP="57D69534" w:rsidRDefault="009A3808" w14:paraId="237DC759" w14:textId="2BFA374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hyperlink r:id="rId11">
              <w:r w:rsidRPr="57D69534" w:rsidR="3229322C">
                <w:rPr>
                  <w:rStyle w:val="Hyperlink"/>
                  <w:rFonts w:eastAsiaTheme="minorEastAsia"/>
                  <w:color w:val="954F72"/>
                </w:rPr>
                <w:t>www.englishandmedia.co.uk/media-magazine</w:t>
              </w:r>
            </w:hyperlink>
            <w:r w:rsidRPr="57D69534" w:rsidR="3229322C">
              <w:rPr>
                <w:rFonts w:eastAsiaTheme="minorEastAsia"/>
                <w:color w:val="954F72"/>
                <w:u w:val="single"/>
              </w:rPr>
              <w:t xml:space="preserve"> </w:t>
            </w:r>
            <w:r w:rsidRPr="57D69534" w:rsidR="3229322C">
              <w:rPr>
                <w:rFonts w:eastAsiaTheme="minorEastAsia"/>
                <w:color w:val="000000" w:themeColor="text1"/>
              </w:rPr>
              <w:t>– Monthly media magazine</w:t>
            </w:r>
          </w:p>
          <w:p w:rsidR="0096043C" w:rsidP="57D69534" w:rsidRDefault="009A3808" w14:paraId="7A0DD6F7" w14:textId="4191872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hyperlink r:id="rId12">
              <w:r w:rsidRPr="57D69534" w:rsidR="3229322C">
                <w:rPr>
                  <w:rStyle w:val="Hyperlink"/>
                  <w:rFonts w:eastAsiaTheme="minorEastAsia"/>
                  <w:color w:val="954F72"/>
                </w:rPr>
                <w:t>www.screenskills.com/</w:t>
              </w:r>
            </w:hyperlink>
            <w:r w:rsidRPr="57D69534" w:rsidR="3229322C">
              <w:rPr>
                <w:rFonts w:eastAsiaTheme="minorEastAsia"/>
                <w:color w:val="954F72"/>
                <w:u w:val="single"/>
              </w:rPr>
              <w:t xml:space="preserve"> </w:t>
            </w:r>
            <w:r w:rsidRPr="57D69534" w:rsidR="3229322C">
              <w:rPr>
                <w:rFonts w:eastAsiaTheme="minorEastAsia"/>
                <w:color w:val="000000" w:themeColor="text1"/>
              </w:rPr>
              <w:t>– Career guidance and resources</w:t>
            </w:r>
          </w:p>
          <w:p w:rsidR="0096043C" w:rsidP="57D69534" w:rsidRDefault="0096043C" w14:paraId="44EAFD9C" w14:textId="7859920D">
            <w:pPr>
              <w:rPr>
                <w:rFonts w:eastAsiaTheme="minorEastAsia"/>
                <w:i/>
                <w:iCs/>
                <w:color w:val="000000" w:themeColor="text1"/>
              </w:rPr>
            </w:pPr>
          </w:p>
        </w:tc>
      </w:tr>
      <w:tr w:rsidR="00E91CCE" w:rsidTr="46880A53" w14:paraId="55C24FF3" w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46880A53" w14:paraId="510C577A" w14:textId="77777777">
        <w:trPr>
          <w:trHeight w:val="1348"/>
        </w:trPr>
        <w:tc>
          <w:tcPr>
            <w:tcW w:w="4501" w:type="dxa"/>
            <w:tcMar/>
          </w:tcPr>
          <w:p w:rsidR="2D2FBE52" w:rsidP="57D69534" w:rsidRDefault="2D2FBE52" w14:paraId="44CB079B" w14:textId="06755DBE">
            <w:pPr>
              <w:rPr>
                <w:b/>
                <w:bCs/>
              </w:rPr>
            </w:pPr>
            <w:r w:rsidRPr="57D69534">
              <w:t>Visit the following YouTube channels</w:t>
            </w:r>
            <w:r w:rsidRPr="57D69534" w:rsidR="5015F2DB">
              <w:t xml:space="preserve"> and engage with some of the tasks</w:t>
            </w:r>
            <w:r w:rsidRPr="57D69534">
              <w:t>:</w:t>
            </w:r>
          </w:p>
          <w:p w:rsidR="41F27E67" w:rsidP="57D69534" w:rsidRDefault="41F27E67" w14:paraId="5CC644FC" w14:textId="3F50FD55">
            <w:pPr>
              <w:ind w:left="360"/>
              <w:rPr>
                <w:b/>
                <w:bCs/>
              </w:rPr>
            </w:pPr>
          </w:p>
          <w:p w:rsidR="2D2FBE52" w:rsidP="57D69534" w:rsidRDefault="2D2FBE52" w14:paraId="1678E01A" w14:textId="5CFDE14B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The Take: </w:t>
            </w:r>
            <w:hyperlink r:id="rId13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https://www.youtube.com/channel/UCVjsbqKtxkLt7bal4NWRjJQ</w:t>
              </w:r>
            </w:hyperlink>
          </w:p>
          <w:p w:rsidR="2D2FBE52" w:rsidP="57D69534" w:rsidRDefault="2D2FBE52" w14:paraId="10F03428" w14:textId="45E117A3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Film Riot: </w:t>
            </w:r>
            <w:hyperlink r:id="rId14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https://www.youtube.com/channel/UC6P24bhhCmMPOcujA9PKPTA</w:t>
              </w:r>
            </w:hyperlink>
          </w:p>
          <w:p w:rsidR="2D2FBE52" w:rsidP="57D69534" w:rsidRDefault="2D2FBE52" w14:paraId="7D5BC114" w14:textId="34052F9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Feminist Frequency: </w:t>
            </w:r>
            <w:hyperlink r:id="rId15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https://www.youtube.com/channel/UC7Edgk9RxP7Fm7vjQ1d-cDA</w:t>
              </w:r>
            </w:hyperlink>
          </w:p>
          <w:p w:rsidR="2D2FBE52" w:rsidP="57D69534" w:rsidRDefault="2D2FBE52" w14:paraId="2EEF7178" w14:textId="665A222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The Film Theorists: </w:t>
            </w:r>
            <w:hyperlink r:id="rId16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https://www.youtube.com/channel/UC3sznuotAs2ohg_U__Jzj_Q</w:t>
              </w:r>
            </w:hyperlink>
          </w:p>
          <w:p w:rsidR="2D2FBE52" w:rsidP="57D69534" w:rsidRDefault="2D2FBE52" w14:paraId="19A1B159" w14:textId="6755698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The Game Theorists: </w:t>
            </w:r>
            <w:hyperlink r:id="rId17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https://www.youtube.com/user/MatthewPatrick13</w:t>
              </w:r>
            </w:hyperlink>
          </w:p>
          <w:p w:rsidR="2D2FBE52" w:rsidP="57D69534" w:rsidRDefault="2D2FBE52" w14:paraId="27CA8517" w14:textId="453076E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Cinema Sins: </w:t>
            </w:r>
            <w:hyperlink r:id="rId18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https://www.youtube.com/channel/UCYUQQgogVeQY8cMQamhHJcg</w:t>
              </w:r>
            </w:hyperlink>
          </w:p>
          <w:p w:rsidR="2D2FBE52" w:rsidP="57D69534" w:rsidRDefault="2D2FBE52" w14:paraId="75340DFF" w14:textId="21BB598D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Mrs Fisher: </w:t>
            </w:r>
            <w:hyperlink r:id="rId19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https://www.youtube.com/channel/UCUKrxp4BcJrGLzmqAhCjASg</w:t>
              </w:r>
            </w:hyperlink>
          </w:p>
          <w:p w:rsidR="2D2FBE52" w:rsidP="57D69534" w:rsidRDefault="2D2FBE52" w14:paraId="4EFE6989" w14:textId="3C2313C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lastRenderedPageBreak/>
              <w:t xml:space="preserve">The Media Insider: </w:t>
            </w:r>
            <w:hyperlink r:id="rId20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https://www.youtube.com/channel/UCGXfqzVEZr0XaZLWG3_HniA</w:t>
              </w:r>
            </w:hyperlink>
          </w:p>
          <w:p w:rsidR="2D2FBE52" w:rsidP="57D69534" w:rsidRDefault="2D2FBE52" w14:paraId="3431642B" w14:textId="6B250EC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YC Imaging: </w:t>
            </w:r>
            <w:hyperlink r:id="rId21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https://www.youtube.com/user/YCImaging</w:t>
              </w:r>
            </w:hyperlink>
          </w:p>
          <w:p w:rsidRPr="0096043C" w:rsidR="0096043C" w:rsidP="57D69534" w:rsidRDefault="0096043C" w14:paraId="3656B9AB" w14:textId="630235ED">
            <w:pPr>
              <w:rPr>
                <w:b/>
                <w:bCs/>
              </w:rPr>
            </w:pPr>
          </w:p>
        </w:tc>
        <w:tc>
          <w:tcPr>
            <w:tcW w:w="4501" w:type="dxa"/>
            <w:tcMar/>
          </w:tcPr>
          <w:p w:rsidR="2822D923" w:rsidP="57D69534" w:rsidRDefault="2822D923" w14:paraId="108CF380" w14:textId="543CF9D9">
            <w:pPr>
              <w:rPr>
                <w:rFonts w:eastAsiaTheme="minorEastAsia"/>
              </w:rPr>
            </w:pPr>
            <w:r w:rsidRPr="57D69534">
              <w:lastRenderedPageBreak/>
              <w:t>Browse the following websites</w:t>
            </w:r>
            <w:r w:rsidRPr="57D69534" w:rsidR="5B6ED482">
              <w:t xml:space="preserve"> and focus on the key aspects that of interest to you</w:t>
            </w:r>
            <w:r w:rsidRPr="57D69534">
              <w:t>:</w:t>
            </w:r>
          </w:p>
          <w:p w:rsidR="41F27E67" w:rsidP="57D69534" w:rsidRDefault="41F27E67" w14:paraId="42E8BB83" w14:textId="0E3DB267">
            <w:pPr>
              <w:ind w:left="360"/>
              <w:rPr>
                <w:b/>
                <w:bCs/>
              </w:rPr>
            </w:pPr>
          </w:p>
          <w:p w:rsidR="0096043C" w:rsidP="57D69534" w:rsidRDefault="142D7EC6" w14:paraId="185D2B67" w14:textId="4345F65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The Guardian Education/Media: </w:t>
            </w:r>
            <w:hyperlink r:id="rId22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https://www.theguardian.com/education/mediastudiescommunicationsandlibrarianship</w:t>
              </w:r>
            </w:hyperlink>
          </w:p>
          <w:p w:rsidR="0096043C" w:rsidP="57D69534" w:rsidRDefault="142D7EC6" w14:paraId="2DEED27F" w14:textId="7DD7117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BFI Film Academy: </w:t>
            </w:r>
            <w:hyperlink r:id="rId23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https://nfts.co.uk/bfi-film-academy</w:t>
              </w:r>
            </w:hyperlink>
          </w:p>
          <w:p w:rsidR="0096043C" w:rsidP="57D69534" w:rsidRDefault="142D7EC6" w14:paraId="55660D03" w14:textId="5B5229D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Screen Skills: </w:t>
            </w:r>
            <w:hyperlink r:id="rId24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https://www.screenskills.com/</w:t>
              </w:r>
            </w:hyperlink>
          </w:p>
          <w:p w:rsidR="0096043C" w:rsidP="57D69534" w:rsidRDefault="142D7EC6" w14:paraId="4BC67D76" w14:textId="50D033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What Culture: </w:t>
            </w:r>
            <w:hyperlink r:id="rId25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https://whatculture.com/</w:t>
              </w:r>
            </w:hyperlink>
          </w:p>
          <w:p w:rsidR="0096043C" w:rsidP="57D69534" w:rsidRDefault="142D7EC6" w14:paraId="2095EA2D" w14:textId="2A90632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The Student Room: </w:t>
            </w:r>
            <w:hyperlink r:id="rId26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https://www.thestudentroom.co.uk/</w:t>
              </w:r>
            </w:hyperlink>
          </w:p>
          <w:p w:rsidR="0096043C" w:rsidP="57D69534" w:rsidRDefault="142D7EC6" w14:paraId="0FC2AEC6" w14:textId="0C13B66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Uni-versal Extras: </w:t>
            </w:r>
            <w:hyperlink r:id="rId27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https://www.universalextras.co.uk/</w:t>
              </w:r>
            </w:hyperlink>
          </w:p>
          <w:p w:rsidR="0096043C" w:rsidP="57D69534" w:rsidRDefault="142D7EC6" w14:paraId="2CB93704" w14:textId="5564F3C3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Den of Geek: </w:t>
            </w:r>
            <w:hyperlink r:id="rId28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https://www.denofgeek.com/</w:t>
              </w:r>
            </w:hyperlink>
          </w:p>
          <w:p w:rsidR="0096043C" w:rsidP="57D69534" w:rsidRDefault="142D7EC6" w14:paraId="3303B128" w14:textId="6846492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Creative Blog: </w:t>
            </w:r>
            <w:hyperlink r:id="rId29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https://www.creativebloq.com/</w:t>
              </w:r>
            </w:hyperlink>
          </w:p>
          <w:p w:rsidR="0096043C" w:rsidP="57D69534" w:rsidRDefault="142D7EC6" w14:paraId="53CB0841" w14:textId="2325484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Photoshop CC Tutorials: </w:t>
            </w:r>
            <w:hyperlink r:id="rId30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https://helpx.adobe.com/uk/photoshop/tutorials.html</w:t>
              </w:r>
            </w:hyperlink>
          </w:p>
          <w:p w:rsidR="0096043C" w:rsidP="57D69534" w:rsidRDefault="142D7EC6" w14:paraId="25D54138" w14:textId="5F0689A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Shooting People: </w:t>
            </w:r>
            <w:hyperlink r:id="rId31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https://shootingpeople.org/</w:t>
              </w:r>
            </w:hyperlink>
          </w:p>
          <w:p w:rsidR="0096043C" w:rsidP="57D69534" w:rsidRDefault="142D7EC6" w14:paraId="45FB0818" w14:textId="79D99F5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57D69534">
              <w:rPr>
                <w:rFonts w:ascii="Calibri" w:hAnsi="Calibri" w:eastAsia="Calibri" w:cs="Calibri"/>
                <w:color w:val="000000" w:themeColor="text1"/>
              </w:rPr>
              <w:t xml:space="preserve">No Film School: </w:t>
            </w:r>
            <w:hyperlink r:id="rId32">
              <w:r w:rsidRPr="57D69534">
                <w:rPr>
                  <w:rStyle w:val="Hyperlink"/>
                  <w:rFonts w:ascii="Calibri" w:hAnsi="Calibri" w:eastAsia="Calibri" w:cs="Calibri"/>
                  <w:color w:val="954F72"/>
                </w:rPr>
                <w:t>https://nofilmschool.com/</w:t>
              </w:r>
            </w:hyperlink>
          </w:p>
          <w:p w:rsidR="0096043C" w:rsidP="57D69534" w:rsidRDefault="0096043C" w14:paraId="049F31CB" w14:textId="77777777">
            <w:pPr>
              <w:rPr>
                <w:b/>
                <w:bCs/>
              </w:rPr>
            </w:pPr>
          </w:p>
          <w:p w:rsidR="0096043C" w:rsidP="57D69534" w:rsidRDefault="0096043C" w14:paraId="53128261" w14:textId="77777777">
            <w:pPr>
              <w:rPr>
                <w:b/>
                <w:bCs/>
              </w:rPr>
            </w:pPr>
          </w:p>
          <w:p w:rsidRPr="0096043C" w:rsidR="0096043C" w:rsidP="57D69534" w:rsidRDefault="0096043C" w14:paraId="62486C05" w14:textId="77777777">
            <w:pPr>
              <w:rPr>
                <w:b/>
                <w:bCs/>
              </w:rPr>
            </w:pPr>
          </w:p>
        </w:tc>
      </w:tr>
      <w:tr w:rsidR="00E91CCE" w:rsidTr="46880A53" w14:paraId="17390241" w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57D69534" w:rsidRDefault="00E91CCE" w14:paraId="66D7CAAA" w14:textId="77777777">
            <w:pPr>
              <w:jc w:val="center"/>
              <w:rPr>
                <w:b/>
                <w:bCs/>
              </w:rPr>
            </w:pPr>
            <w:r w:rsidRPr="57D69534">
              <w:rPr>
                <w:b/>
                <w:bCs/>
              </w:rPr>
              <w:t>Recommended trips or visits this Summer</w:t>
            </w:r>
          </w:p>
        </w:tc>
      </w:tr>
      <w:tr w:rsidR="0096043C" w:rsidTr="46880A53" w14:paraId="4101652C" w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57D69534" w:rsidRDefault="7089CB30" w14:paraId="2DD33318" w14:textId="7F36152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57D69534">
              <w:t>London BFI (Southbank)</w:t>
            </w:r>
          </w:p>
          <w:p w:rsidR="0096043C" w:rsidP="57D69534" w:rsidRDefault="7089CB30" w14:paraId="2E27F40F" w14:textId="20630BD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57D69534">
              <w:t>Photographers Gallery</w:t>
            </w:r>
          </w:p>
          <w:p w:rsidR="0096043C" w:rsidP="57D69534" w:rsidRDefault="43F7419C" w14:paraId="33895B3B" w14:textId="7B1EDE0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57D69534">
              <w:t>London Film Museum</w:t>
            </w:r>
          </w:p>
          <w:p w:rsidR="0096043C" w:rsidP="57D69534" w:rsidRDefault="43F7419C" w14:paraId="737273CC" w14:textId="792B884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57D69534">
              <w:t>London Barbican</w:t>
            </w:r>
          </w:p>
          <w:p w:rsidR="0096043C" w:rsidP="57D69534" w:rsidRDefault="0096043C" w14:paraId="1FC39945" w14:textId="600D53D1">
            <w:pPr>
              <w:jc w:val="center"/>
              <w:rPr>
                <w:b/>
                <w:bCs/>
              </w:rPr>
            </w:pPr>
          </w:p>
        </w:tc>
      </w:tr>
      <w:tr w:rsidR="00E91CCE" w:rsidTr="46880A53" w14:paraId="47132853" w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w:rsidR="0096043C" w:rsidTr="46880A53" w14:paraId="54F9AE05" w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41F27E67" w:rsidRDefault="0096043C" w14:paraId="325CE300" w14:textId="475E743F">
            <w:pPr>
              <w:ind w:left="360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96043C" w:rsidP="57D69534" w:rsidRDefault="7054775A" w14:paraId="6499D1BB" w14:textId="0B778F3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57D69534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For this exercise, you are required to analyse representation </w:t>
            </w:r>
            <w:r w:rsidRPr="57D69534" w:rsidR="2912359F">
              <w:rPr>
                <w:rFonts w:eastAsiaTheme="minorEastAsia"/>
                <w:color w:val="000000" w:themeColor="text1"/>
                <w:sz w:val="20"/>
                <w:szCs w:val="20"/>
              </w:rPr>
              <w:t>using</w:t>
            </w:r>
            <w:r w:rsidRPr="57D69534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media language. In order to do this, you should use the five areas of mise-en-scene ‘everything in the scene’</w:t>
            </w:r>
          </w:p>
          <w:p w:rsidR="0096043C" w:rsidP="41F27E67" w:rsidRDefault="7054775A" w14:paraId="2C9A9E77" w14:textId="1310E67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7D69534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57D69534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Costumes: </w:t>
            </w:r>
            <w:r w:rsidRPr="57D69534">
              <w:rPr>
                <w:rFonts w:eastAsiaTheme="minorEastAsia"/>
                <w:color w:val="000000" w:themeColor="text1"/>
                <w:sz w:val="20"/>
                <w:szCs w:val="20"/>
              </w:rPr>
              <w:t>these are the clothes worn by the actors in the</w:t>
            </w:r>
            <w:r w:rsidRPr="57D69534" w:rsidR="03DEEF2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57D69534">
              <w:rPr>
                <w:rFonts w:eastAsiaTheme="minorEastAsia"/>
                <w:color w:val="000000" w:themeColor="text1"/>
                <w:sz w:val="20"/>
                <w:szCs w:val="20"/>
              </w:rPr>
              <w:t>media text</w:t>
            </w:r>
          </w:p>
          <w:p w:rsidR="0096043C" w:rsidP="41F27E67" w:rsidRDefault="7054775A" w14:paraId="24EF7BEE" w14:textId="577F169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7D69534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57D69534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Props: </w:t>
            </w:r>
            <w:r w:rsidRPr="57D69534">
              <w:rPr>
                <w:rFonts w:eastAsiaTheme="minorEastAsia"/>
                <w:color w:val="000000" w:themeColor="text1"/>
                <w:sz w:val="20"/>
                <w:szCs w:val="20"/>
              </w:rPr>
              <w:t>these are objects which are used in the media text</w:t>
            </w:r>
          </w:p>
          <w:p w:rsidR="0096043C" w:rsidP="41F27E67" w:rsidRDefault="7054775A" w14:paraId="324B0D33" w14:textId="13B982F3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7D69534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57D69534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Setting: </w:t>
            </w:r>
            <w:r w:rsidRPr="57D69534">
              <w:rPr>
                <w:rFonts w:eastAsiaTheme="minorEastAsia"/>
                <w:color w:val="000000" w:themeColor="text1"/>
                <w:sz w:val="20"/>
                <w:szCs w:val="20"/>
              </w:rPr>
              <w:t>this refers to the locations of where the media text is shot</w:t>
            </w:r>
          </w:p>
          <w:p w:rsidR="0096043C" w:rsidP="41F27E67" w:rsidRDefault="7054775A" w14:paraId="5AE1D6D1" w14:textId="04EC201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1F27E6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41F27E67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Lighting: </w:t>
            </w:r>
            <w:r w:rsidRPr="41F27E67">
              <w:rPr>
                <w:rFonts w:eastAsiaTheme="minorEastAsia"/>
                <w:color w:val="000000" w:themeColor="text1"/>
                <w:sz w:val="20"/>
                <w:szCs w:val="20"/>
              </w:rPr>
              <w:t>the important aspect of low-key (dark) and high-key (light) is the mood it creates.</w:t>
            </w:r>
          </w:p>
          <w:p w:rsidR="0096043C" w:rsidP="57D69534" w:rsidRDefault="7054775A" w14:paraId="46BE8305" w14:textId="24CC8F8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7D69534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57D69534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Non-Verbal Communication: </w:t>
            </w:r>
            <w:r w:rsidRPr="57D69534">
              <w:rPr>
                <w:rFonts w:eastAsiaTheme="minorEastAsia"/>
                <w:color w:val="000000" w:themeColor="text1"/>
                <w:sz w:val="20"/>
                <w:szCs w:val="20"/>
              </w:rPr>
              <w:t>this indicates facial expressions, gestures and body language.</w:t>
            </w:r>
          </w:p>
          <w:p w:rsidR="0096043C" w:rsidP="57D69534" w:rsidRDefault="7054775A" w14:paraId="44FFC6E5" w14:textId="371A3F5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7D69534">
              <w:rPr>
                <w:rFonts w:eastAsiaTheme="minorEastAsia"/>
                <w:color w:val="000000" w:themeColor="text1"/>
                <w:sz w:val="20"/>
                <w:szCs w:val="20"/>
              </w:rPr>
              <w:t>Watch the following two clips of films featuring London. You are required to analyse/compare the way that London, and the people of London, are being represented through mise-en-scene</w:t>
            </w:r>
            <w:r w:rsidRPr="57D69534" w:rsidR="28C2401F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- </w:t>
            </w:r>
            <w:r w:rsidRPr="57D69534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u w:val="single"/>
              </w:rPr>
              <w:t>500 words max</w:t>
            </w:r>
          </w:p>
          <w:p w:rsidR="0096043C" w:rsidP="41F27E67" w:rsidRDefault="7054775A" w14:paraId="0515AF9F" w14:textId="74D907E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1F27E6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Attack the Block: </w:t>
            </w:r>
            <w:hyperlink r:id="rId33">
              <w:r w:rsidRPr="41F27E67">
                <w:rPr>
                  <w:rStyle w:val="Hyperlink"/>
                  <w:rFonts w:eastAsiaTheme="minorEastAsia"/>
                  <w:color w:val="954F72"/>
                  <w:sz w:val="20"/>
                  <w:szCs w:val="20"/>
                </w:rPr>
                <w:t>www.youtube.com/watch?v=wnLVesoen4g</w:t>
              </w:r>
            </w:hyperlink>
          </w:p>
          <w:p w:rsidR="0096043C" w:rsidP="41F27E67" w:rsidRDefault="7054775A" w14:paraId="0562CB0E" w14:textId="0075115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1F27E6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Notting Hill: </w:t>
            </w:r>
            <w:hyperlink r:id="rId34">
              <w:r w:rsidRPr="41F27E67">
                <w:rPr>
                  <w:rStyle w:val="Hyperlink"/>
                  <w:rFonts w:eastAsiaTheme="minorEastAsia"/>
                  <w:color w:val="954F72"/>
                  <w:sz w:val="20"/>
                  <w:szCs w:val="20"/>
                </w:rPr>
                <w:t>www.youtube.com/watch?v=pTaVuY4rBa4</w:t>
              </w:r>
            </w:hyperlink>
          </w:p>
          <w:p w:rsidRPr="0096043C" w:rsidR="0096043C" w:rsidP="41F27E67" w:rsidRDefault="0096043C" w14:paraId="110FFD37" w14:textId="43CE7B73">
            <w:pPr>
              <w:rPr>
                <w:b/>
                <w:bCs/>
              </w:rPr>
            </w:pPr>
          </w:p>
        </w:tc>
      </w:tr>
    </w:tbl>
    <w:p w:rsidR="00000000" w:rsidRDefault="009A3808" w14:paraId="4F60A721" w14:textId="77777777"/>
    <w:sectPr w:rsidR="000000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73547F"/>
    <w:multiLevelType w:val="hybridMultilevel"/>
    <w:tmpl w:val="90CAFB20"/>
    <w:lvl w:ilvl="0" w:tplc="C89CA4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26C1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CAEB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2253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0A8F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906A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5E0E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8417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76E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8413F"/>
    <w:rsid w:val="000E6C66"/>
    <w:rsid w:val="002C1EF5"/>
    <w:rsid w:val="00340C3E"/>
    <w:rsid w:val="00402D2A"/>
    <w:rsid w:val="005219CF"/>
    <w:rsid w:val="005B3AAD"/>
    <w:rsid w:val="006059ED"/>
    <w:rsid w:val="006D2CD4"/>
    <w:rsid w:val="00792CAC"/>
    <w:rsid w:val="00887780"/>
    <w:rsid w:val="0096043C"/>
    <w:rsid w:val="009A3808"/>
    <w:rsid w:val="00A55356"/>
    <w:rsid w:val="00A8262C"/>
    <w:rsid w:val="00C31C7F"/>
    <w:rsid w:val="00CC31D5"/>
    <w:rsid w:val="00D73E35"/>
    <w:rsid w:val="00D80243"/>
    <w:rsid w:val="00E91CCE"/>
    <w:rsid w:val="00EB6940"/>
    <w:rsid w:val="00FD3D98"/>
    <w:rsid w:val="03DEEF27"/>
    <w:rsid w:val="0B6E7E50"/>
    <w:rsid w:val="0BD3DB35"/>
    <w:rsid w:val="0D983C78"/>
    <w:rsid w:val="125802AE"/>
    <w:rsid w:val="142D7EC6"/>
    <w:rsid w:val="15D1D6CB"/>
    <w:rsid w:val="17C4C7ED"/>
    <w:rsid w:val="18B00F17"/>
    <w:rsid w:val="23456054"/>
    <w:rsid w:val="26084145"/>
    <w:rsid w:val="2822D923"/>
    <w:rsid w:val="28C2401F"/>
    <w:rsid w:val="2912359F"/>
    <w:rsid w:val="2D2FBE52"/>
    <w:rsid w:val="3229322C"/>
    <w:rsid w:val="35658158"/>
    <w:rsid w:val="37FB9079"/>
    <w:rsid w:val="3B768A43"/>
    <w:rsid w:val="41F27E67"/>
    <w:rsid w:val="43F7419C"/>
    <w:rsid w:val="46880A53"/>
    <w:rsid w:val="49150850"/>
    <w:rsid w:val="5015F2DB"/>
    <w:rsid w:val="537E2198"/>
    <w:rsid w:val="57D69534"/>
    <w:rsid w:val="58680AF6"/>
    <w:rsid w:val="59B10E12"/>
    <w:rsid w:val="5B6ED482"/>
    <w:rsid w:val="5F6639CA"/>
    <w:rsid w:val="6097D84D"/>
    <w:rsid w:val="614B396D"/>
    <w:rsid w:val="64970811"/>
    <w:rsid w:val="691422DA"/>
    <w:rsid w:val="6F67417C"/>
    <w:rsid w:val="7054775A"/>
    <w:rsid w:val="7089CB30"/>
    <w:rsid w:val="73CF38B1"/>
    <w:rsid w:val="76A920BC"/>
    <w:rsid w:val="7C6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channel/UCVjsbqKtxkLt7bal4NWRjJQ" TargetMode="External" Id="rId13" /><Relationship Type="http://schemas.openxmlformats.org/officeDocument/2006/relationships/hyperlink" Target="https://www.youtube.com/channel/UCYUQQgogVeQY8cMQamhHJcg" TargetMode="External" Id="rId18" /><Relationship Type="http://schemas.openxmlformats.org/officeDocument/2006/relationships/hyperlink" Target="https://www.thestudentroom.co.uk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user/YCImaging" TargetMode="External" Id="rId21" /><Relationship Type="http://schemas.openxmlformats.org/officeDocument/2006/relationships/hyperlink" Target="http://www.youtube.com/watch?v=pTaVuY4rBa4" TargetMode="External" Id="rId34" /><Relationship Type="http://schemas.openxmlformats.org/officeDocument/2006/relationships/settings" Target="settings.xml" Id="rId7" /><Relationship Type="http://schemas.openxmlformats.org/officeDocument/2006/relationships/hyperlink" Target="http://www.screenskills.com/" TargetMode="External" Id="rId12" /><Relationship Type="http://schemas.openxmlformats.org/officeDocument/2006/relationships/hyperlink" Target="https://www.youtube.com/user/MatthewPatrick13" TargetMode="External" Id="rId17" /><Relationship Type="http://schemas.openxmlformats.org/officeDocument/2006/relationships/hyperlink" Target="https://whatculture.com/" TargetMode="External" Id="rId25" /><Relationship Type="http://schemas.openxmlformats.org/officeDocument/2006/relationships/hyperlink" Target="http://www.youtube.com/watch?v=wnLVesoen4g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www.youtube.com/channel/UC3sznuotAs2ohg_U__Jzj_Q" TargetMode="External" Id="rId16" /><Relationship Type="http://schemas.openxmlformats.org/officeDocument/2006/relationships/hyperlink" Target="https://www.youtube.com/channel/UCGXfqzVEZr0XaZLWG3_HniA" TargetMode="External" Id="rId20" /><Relationship Type="http://schemas.openxmlformats.org/officeDocument/2006/relationships/hyperlink" Target="https://www.creativebloq.com/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englishandmedia.co.uk/media-magazine" TargetMode="External" Id="rId11" /><Relationship Type="http://schemas.openxmlformats.org/officeDocument/2006/relationships/hyperlink" Target="https://www.screenskills.com/" TargetMode="External" Id="rId24" /><Relationship Type="http://schemas.openxmlformats.org/officeDocument/2006/relationships/hyperlink" Target="https://nofilmschool.com/" TargetMode="External" Id="rId32" /><Relationship Type="http://schemas.openxmlformats.org/officeDocument/2006/relationships/numbering" Target="numbering.xml" Id="rId5" /><Relationship Type="http://schemas.openxmlformats.org/officeDocument/2006/relationships/hyperlink" Target="https://www.youtube.com/channel/UC7Edgk9RxP7Fm7vjQ1d-cDA" TargetMode="External" Id="rId15" /><Relationship Type="http://schemas.openxmlformats.org/officeDocument/2006/relationships/hyperlink" Target="https://nfts.co.uk/bfi-film-academy" TargetMode="External" Id="rId23" /><Relationship Type="http://schemas.openxmlformats.org/officeDocument/2006/relationships/hyperlink" Target="https://www.denofgeek.com/" TargetMode="External" Id="rId28" /><Relationship Type="http://schemas.openxmlformats.org/officeDocument/2006/relationships/theme" Target="theme/theme1.xml" Id="rId36" /><Relationship Type="http://schemas.openxmlformats.org/officeDocument/2006/relationships/hyperlink" Target="http://www.essentialmediatheory.com/" TargetMode="External" Id="rId10" /><Relationship Type="http://schemas.openxmlformats.org/officeDocument/2006/relationships/hyperlink" Target="https://www.youtube.com/channel/UCUKrxp4BcJrGLzmqAhCjASg" TargetMode="External" Id="rId19" /><Relationship Type="http://schemas.openxmlformats.org/officeDocument/2006/relationships/hyperlink" Target="https://shootingpeople.org/" TargetMode="External" Id="rId31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www.youtube.com/channel/UC6P24bhhCmMPOcujA9PKPTA" TargetMode="External" Id="rId14" /><Relationship Type="http://schemas.openxmlformats.org/officeDocument/2006/relationships/hyperlink" Target="https://www.theguardian.com/education/mediastudiescommunicationsandlibrarianship" TargetMode="External" Id="rId22" /><Relationship Type="http://schemas.openxmlformats.org/officeDocument/2006/relationships/hyperlink" Target="https://www.universalextras.co.uk/" TargetMode="External" Id="rId27" /><Relationship Type="http://schemas.openxmlformats.org/officeDocument/2006/relationships/hyperlink" Target="https://helpx.adobe.com/uk/photoshop/tutorials.html" TargetMode="External" Id="rId30" /><Relationship Type="http://schemas.openxmlformats.org/officeDocument/2006/relationships/fontTable" Target="fontTable.xml" Id="rId35" /><Relationship Type="http://schemas.openxmlformats.org/officeDocument/2006/relationships/webSettings" Target="webSettings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7788-B244-4F99-85CC-9023FB777FAF}">
  <ds:schemaRefs>
    <ds:schemaRef ds:uri="http://purl.org/dc/elements/1.1/"/>
    <ds:schemaRef ds:uri="http://purl.org/dc/terms/"/>
    <ds:schemaRef ds:uri="http://schemas.openxmlformats.org/package/2006/metadata/core-properties"/>
    <ds:schemaRef ds:uri="f47ac652-4997-466e-9b79-304c4fb584ea"/>
    <ds:schemaRef ds:uri="http://schemas.microsoft.com/office/2006/documentManagement/types"/>
    <ds:schemaRef ds:uri="http://www.w3.org/XML/1998/namespace"/>
    <ds:schemaRef ds:uri="975b6652-6c81-48c8-9039-301a1204b9a1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94F8A0-5AD6-4E34-95BF-90C1CEA70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78B23-2BB5-4AAE-BB43-DBEBECE27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c652-4997-466e-9b79-304c4fb584ea"/>
    <ds:schemaRef ds:uri="975b6652-6c81-48c8-9039-301a1204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38058C-C067-4611-BC57-98ED2B9206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7</revision>
  <dcterms:created xsi:type="dcterms:W3CDTF">2020-04-15T10:19:00.0000000Z</dcterms:created>
  <dcterms:modified xsi:type="dcterms:W3CDTF">2020-04-29T09:31:44.0181115Z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